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DA" w:rsidRDefault="00A507D7" w:rsidP="00EA40DA">
      <w:pPr>
        <w:jc w:val="center"/>
        <w:rPr>
          <w:rFonts w:asciiTheme="majorEastAsia" w:eastAsiaTheme="majorEastAsia" w:hAnsiTheme="majorEastAsia"/>
          <w:b/>
          <w:sz w:val="24"/>
          <w:szCs w:val="24"/>
        </w:rPr>
      </w:pPr>
      <w:r w:rsidRPr="00A507D7">
        <w:rPr>
          <w:rFonts w:asciiTheme="majorEastAsia" w:eastAsiaTheme="majorEastAsia" w:hAnsiTheme="majorEastAsia" w:hint="eastAsia"/>
          <w:b/>
          <w:sz w:val="24"/>
          <w:szCs w:val="24"/>
        </w:rPr>
        <w:t>悟ることが許されている－</w:t>
      </w:r>
      <w:r w:rsidR="00AC337E" w:rsidRPr="00A507D7">
        <w:rPr>
          <w:rFonts w:asciiTheme="majorEastAsia" w:eastAsiaTheme="majorEastAsia" w:hAnsiTheme="majorEastAsia" w:hint="eastAsia"/>
          <w:b/>
          <w:sz w:val="24"/>
          <w:szCs w:val="24"/>
        </w:rPr>
        <w:t>年間</w:t>
      </w:r>
      <w:r w:rsidR="007629FC" w:rsidRPr="00A507D7">
        <w:rPr>
          <w:rFonts w:asciiTheme="majorEastAsia" w:eastAsiaTheme="majorEastAsia" w:hAnsiTheme="majorEastAsia" w:hint="eastAsia"/>
          <w:b/>
          <w:sz w:val="24"/>
          <w:szCs w:val="24"/>
        </w:rPr>
        <w:t>第</w:t>
      </w:r>
      <w:r w:rsidR="00AC337E" w:rsidRPr="00A507D7">
        <w:rPr>
          <w:rFonts w:asciiTheme="majorEastAsia" w:eastAsiaTheme="majorEastAsia" w:hAnsiTheme="majorEastAsia" w:hint="eastAsia"/>
          <w:b/>
          <w:sz w:val="24"/>
          <w:szCs w:val="24"/>
        </w:rPr>
        <w:t>15主日Ａ年</w:t>
      </w:r>
    </w:p>
    <w:p w:rsidR="00EA40DA" w:rsidRDefault="00EA40DA" w:rsidP="00EA40DA">
      <w:pPr>
        <w:jc w:val="center"/>
        <w:rPr>
          <w:rFonts w:asciiTheme="majorEastAsia" w:eastAsiaTheme="majorEastAsia" w:hAnsiTheme="majorEastAsia"/>
          <w:b/>
          <w:sz w:val="24"/>
          <w:szCs w:val="24"/>
        </w:rPr>
      </w:pPr>
    </w:p>
    <w:p w:rsidR="00AC337E" w:rsidRPr="00EA40DA" w:rsidRDefault="00AC337E" w:rsidP="00EA40DA">
      <w:pPr>
        <w:jc w:val="right"/>
        <w:rPr>
          <w:rFonts w:asciiTheme="majorEastAsia" w:eastAsiaTheme="majorEastAsia" w:hAnsiTheme="majorEastAsia"/>
          <w:b/>
          <w:sz w:val="24"/>
          <w:szCs w:val="24"/>
        </w:rPr>
      </w:pPr>
      <w:r>
        <w:rPr>
          <w:rFonts w:hint="eastAsia"/>
        </w:rPr>
        <w:t>ヨハネ・ボスコ　林　大樹</w:t>
      </w:r>
    </w:p>
    <w:p w:rsidR="00AC337E" w:rsidRDefault="00AC337E"/>
    <w:p w:rsidR="00AC337E" w:rsidRPr="00A507D7" w:rsidRDefault="00AC337E" w:rsidP="00A507D7">
      <w:pPr>
        <w:ind w:firstLineChars="200" w:firstLine="422"/>
        <w:rPr>
          <w:rFonts w:ascii="ＭＳ ゴシック" w:eastAsia="ＭＳ ゴシック" w:hAnsi="ＭＳ ゴシック"/>
          <w:b/>
        </w:rPr>
      </w:pPr>
      <w:r w:rsidRPr="00A507D7">
        <w:rPr>
          <w:rFonts w:ascii="ＭＳ ゴシック" w:eastAsia="ＭＳ ゴシック" w:hAnsi="ＭＳ ゴシック" w:hint="eastAsia"/>
          <w:b/>
        </w:rPr>
        <w:t>マタイによる福音13章1－23節</w:t>
      </w:r>
    </w:p>
    <w:p w:rsidR="00AC337E" w:rsidRDefault="00AC337E"/>
    <w:p w:rsidR="00AC337E" w:rsidRPr="00A507D7" w:rsidRDefault="00AC337E" w:rsidP="00AC337E">
      <w:pPr>
        <w:ind w:firstLineChars="100" w:firstLine="211"/>
        <w:rPr>
          <w:rFonts w:ascii="ＭＳ ゴシック" w:eastAsia="ＭＳ ゴシック" w:hAnsi="ＭＳ ゴシック"/>
          <w:b/>
        </w:rPr>
      </w:pPr>
      <w:r w:rsidRPr="00A507D7">
        <w:rPr>
          <w:rFonts w:ascii="ＭＳ ゴシック" w:eastAsia="ＭＳ ゴシック" w:hAnsi="ＭＳ ゴシック" w:hint="eastAsia"/>
          <w:b/>
        </w:rPr>
        <w:t>種を蒔く人の</w:t>
      </w:r>
      <w:r w:rsidR="00E93FA2" w:rsidRPr="00A507D7">
        <w:rPr>
          <w:rFonts w:ascii="ＭＳ ゴシック" w:eastAsia="ＭＳ ゴシック" w:hAnsi="ＭＳ ゴシック" w:hint="eastAsia"/>
          <w:b/>
        </w:rPr>
        <w:t>譬え</w:t>
      </w:r>
      <w:r w:rsidRPr="00A507D7">
        <w:rPr>
          <w:rFonts w:ascii="ＭＳ ゴシック" w:eastAsia="ＭＳ ゴシック" w:hAnsi="ＭＳ ゴシック" w:hint="eastAsia"/>
          <w:b/>
        </w:rPr>
        <w:t>（1－9節）</w:t>
      </w:r>
    </w:p>
    <w:p w:rsidR="00E93FA2" w:rsidRDefault="00AC337E" w:rsidP="003357F7">
      <w:pPr>
        <w:ind w:firstLineChars="100" w:firstLine="210"/>
      </w:pPr>
      <w:r>
        <w:rPr>
          <w:rFonts w:hint="eastAsia"/>
        </w:rPr>
        <w:t>1</w:t>
      </w:r>
      <w:r>
        <w:rPr>
          <w:rFonts w:hint="eastAsia"/>
        </w:rPr>
        <w:t>節の「家を出て」は、</w:t>
      </w:r>
      <w:r>
        <w:rPr>
          <w:rFonts w:hint="eastAsia"/>
        </w:rPr>
        <w:t>3</w:t>
      </w:r>
      <w:r>
        <w:rPr>
          <w:rFonts w:hint="eastAsia"/>
        </w:rPr>
        <w:t>節ｂの種を蒔く人が「出て行った」と同じ語です。マタイにとって「出て行った」</w:t>
      </w:r>
      <w:r w:rsidR="00EA40DA">
        <w:rPr>
          <w:rFonts w:hint="eastAsia"/>
        </w:rPr>
        <w:t>イエスこそが</w:t>
      </w:r>
      <w:r w:rsidR="00EA40DA" w:rsidRPr="00F02431">
        <w:rPr>
          <w:rFonts w:hint="eastAsia"/>
          <w:u w:val="thick"/>
        </w:rPr>
        <w:t>種を蒔く人</w:t>
      </w:r>
      <w:r w:rsidR="00E93FA2">
        <w:rPr>
          <w:rFonts w:hint="eastAsia"/>
        </w:rPr>
        <w:t>と理解していたと見ることができます。</w:t>
      </w:r>
    </w:p>
    <w:p w:rsidR="00116C69" w:rsidRDefault="00116C69" w:rsidP="00C31AA3">
      <w:pPr>
        <w:ind w:firstLineChars="100" w:firstLine="210"/>
      </w:pPr>
      <w:r>
        <w:rPr>
          <w:rFonts w:hint="eastAsia"/>
        </w:rPr>
        <w:t>パレスチナの農民は</w:t>
      </w:r>
      <w:r>
        <w:rPr>
          <w:rFonts w:hint="eastAsia"/>
        </w:rPr>
        <w:t>11</w:t>
      </w:r>
      <w:r>
        <w:rPr>
          <w:rFonts w:hint="eastAsia"/>
        </w:rPr>
        <w:t>月中旬から</w:t>
      </w:r>
      <w:r>
        <w:rPr>
          <w:rFonts w:hint="eastAsia"/>
        </w:rPr>
        <w:t>1</w:t>
      </w:r>
      <w:r>
        <w:rPr>
          <w:rFonts w:hint="eastAsia"/>
        </w:rPr>
        <w:t>月初めにかけて、まず大麦、次に小麦を蒔きました。当時は農業技術が発達していず、手で畑一面に蒔き散らし、そのあとで耕して種に土をかぶせました。したがって無駄になる</w:t>
      </w:r>
      <w:r w:rsidR="00EA40DA">
        <w:rPr>
          <w:rFonts w:hint="eastAsia"/>
        </w:rPr>
        <w:t>種が多く、</w:t>
      </w:r>
      <w:r>
        <w:rPr>
          <w:rFonts w:hint="eastAsia"/>
        </w:rPr>
        <w:t>種に対する収穫比は当然かなり</w:t>
      </w:r>
      <w:r w:rsidR="00346A92">
        <w:rPr>
          <w:rFonts w:hint="eastAsia"/>
        </w:rPr>
        <w:t>低かったのです。</w:t>
      </w:r>
    </w:p>
    <w:p w:rsidR="00C31AA3" w:rsidRDefault="00FC00DB" w:rsidP="00F02431">
      <w:pPr>
        <w:ind w:firstLineChars="100" w:firstLine="210"/>
      </w:pPr>
      <w:r>
        <w:rPr>
          <w:rFonts w:hint="eastAsia"/>
        </w:rPr>
        <w:t>「</w:t>
      </w:r>
      <w:r w:rsidR="007A11B7">
        <w:rPr>
          <w:rFonts w:hint="eastAsia"/>
        </w:rPr>
        <w:t>種を</w:t>
      </w:r>
      <w:r>
        <w:rPr>
          <w:rFonts w:hint="eastAsia"/>
        </w:rPr>
        <w:t>蒔く人の譬えの説明」（</w:t>
      </w:r>
      <w:r>
        <w:rPr>
          <w:rFonts w:hint="eastAsia"/>
        </w:rPr>
        <w:t>18</w:t>
      </w:r>
      <w:r>
        <w:rPr>
          <w:rFonts w:hint="eastAsia"/>
        </w:rPr>
        <w:t>－</w:t>
      </w:r>
      <w:r>
        <w:rPr>
          <w:rFonts w:hint="eastAsia"/>
        </w:rPr>
        <w:t>23</w:t>
      </w:r>
      <w:r>
        <w:rPr>
          <w:rFonts w:hint="eastAsia"/>
        </w:rPr>
        <w:t>節）は初代教会の宣教の中から生み出されているので、「種を蒔く人の譬え」（</w:t>
      </w:r>
      <w:r>
        <w:rPr>
          <w:rFonts w:hint="eastAsia"/>
        </w:rPr>
        <w:t>3</w:t>
      </w:r>
      <w:r>
        <w:rPr>
          <w:rFonts w:hint="eastAsia"/>
        </w:rPr>
        <w:t>－</w:t>
      </w:r>
      <w:r>
        <w:rPr>
          <w:rFonts w:hint="eastAsia"/>
        </w:rPr>
        <w:t>9</w:t>
      </w:r>
      <w:r>
        <w:rPr>
          <w:rFonts w:hint="eastAsia"/>
        </w:rPr>
        <w:t>節）はこの「説明」とはひとまず切り離して理解されねばなりません。譬話の原意は、</w:t>
      </w:r>
      <w:r w:rsidR="00346A92">
        <w:rPr>
          <w:rFonts w:hint="eastAsia"/>
        </w:rPr>
        <w:t>農夫の蒔く種のすべてが結実するのではなく、無駄になるのが多くても最後には豊かな収穫が与えられたように、天の国も、初めは見込みがなさそうに思えて人の目には失敗や後退と見えることがあっても、最後には必ず圧倒的な成果を伴って出現する、</w:t>
      </w:r>
      <w:r>
        <w:rPr>
          <w:rFonts w:hint="eastAsia"/>
        </w:rPr>
        <w:t>ということです。それはイエスの終末論的な確信に裏打ちされた譬えです。</w:t>
      </w:r>
    </w:p>
    <w:p w:rsidR="00346A92" w:rsidRDefault="00FC00DB" w:rsidP="00F02431">
      <w:pPr>
        <w:ind w:firstLineChars="100" w:firstLine="210"/>
      </w:pPr>
      <w:r>
        <w:rPr>
          <w:rFonts w:hint="eastAsia"/>
        </w:rPr>
        <w:t>天の国が到来するという宣教は、すでに始められました。</w:t>
      </w:r>
      <w:r w:rsidR="006B46F1">
        <w:rPr>
          <w:rFonts w:hint="eastAsia"/>
        </w:rPr>
        <w:t>その実現までには徒労と思える過程がありますが、しかし、すばらしい終末の実りが約束されています。したがって、「種を蒔く人の譬え」における比較のポイントは、無駄になったいくつかの種と確実にやって来る最後の収穫であって、四通りの種の運命ではありません。</w:t>
      </w:r>
    </w:p>
    <w:p w:rsidR="006B46F1" w:rsidRDefault="006B46F1" w:rsidP="00FC00DB">
      <w:pPr>
        <w:ind w:firstLineChars="100" w:firstLine="210"/>
      </w:pPr>
    </w:p>
    <w:p w:rsidR="006B46F1" w:rsidRPr="00A507D7" w:rsidRDefault="006B46F1" w:rsidP="00A507D7">
      <w:pPr>
        <w:ind w:firstLineChars="100" w:firstLine="211"/>
        <w:rPr>
          <w:rFonts w:ascii="ＭＳ ゴシック" w:eastAsia="ＭＳ ゴシック" w:hAnsi="ＭＳ ゴシック"/>
          <w:b/>
        </w:rPr>
      </w:pPr>
      <w:r w:rsidRPr="00A507D7">
        <w:rPr>
          <w:rFonts w:ascii="ＭＳ ゴシック" w:eastAsia="ＭＳ ゴシック" w:hAnsi="ＭＳ ゴシック" w:hint="eastAsia"/>
          <w:b/>
        </w:rPr>
        <w:t>譬えを用いて話す理由（10－17節）</w:t>
      </w:r>
    </w:p>
    <w:p w:rsidR="006B46F1" w:rsidRDefault="006B46F1" w:rsidP="003357F7">
      <w:pPr>
        <w:ind w:firstLineChars="100" w:firstLine="210"/>
      </w:pPr>
      <w:r>
        <w:rPr>
          <w:rFonts w:hint="eastAsia"/>
        </w:rPr>
        <w:t>「譬え」（パラボレー）と</w:t>
      </w:r>
      <w:r w:rsidR="004E51C6">
        <w:rPr>
          <w:rFonts w:hint="eastAsia"/>
        </w:rPr>
        <w:t>は、ヘブライ語「マーシャール」に遡り（さかのぼり）ます。この語は、「比喩</w:t>
      </w:r>
      <w:r w:rsidR="00A93B17">
        <w:rPr>
          <w:rFonts w:hint="eastAsia"/>
        </w:rPr>
        <w:t>（ひゆ）</w:t>
      </w:r>
      <w:r w:rsidR="004E51C6">
        <w:rPr>
          <w:rFonts w:hint="eastAsia"/>
        </w:rPr>
        <w:t>、格言</w:t>
      </w:r>
      <w:r w:rsidR="00A93B17">
        <w:rPr>
          <w:rFonts w:hint="eastAsia"/>
        </w:rPr>
        <w:t>（かくげん）</w:t>
      </w:r>
      <w:r w:rsidR="004E51C6">
        <w:rPr>
          <w:rFonts w:hint="eastAsia"/>
        </w:rPr>
        <w:t>、諺</w:t>
      </w:r>
      <w:r w:rsidR="00A93B17">
        <w:rPr>
          <w:rFonts w:hint="eastAsia"/>
        </w:rPr>
        <w:t>（ことわざ）</w:t>
      </w:r>
      <w:r w:rsidR="004E51C6">
        <w:rPr>
          <w:rFonts w:hint="eastAsia"/>
        </w:rPr>
        <w:t>、</w:t>
      </w:r>
      <w:r w:rsidR="00A93B17">
        <w:rPr>
          <w:rFonts w:hint="eastAsia"/>
        </w:rPr>
        <w:t>寓喩（ぐうゆ）」などを意味し、さらに「謎（なぞ）」の意味を持ちます。したがって</w:t>
      </w:r>
      <w:r w:rsidR="00F02431">
        <w:rPr>
          <w:rFonts w:hint="eastAsia"/>
        </w:rPr>
        <w:t>、</w:t>
      </w:r>
      <w:r w:rsidR="00A93B17">
        <w:rPr>
          <w:rFonts w:hint="eastAsia"/>
        </w:rPr>
        <w:t>イエスの譬話は、これを聞いて理解する者には天の国の秘密が開示される道ですが、他方、理解できない者にとっては、譬えは謎（なぞ）でしかないという二重性を持ちます。</w:t>
      </w:r>
    </w:p>
    <w:p w:rsidR="00A93B17" w:rsidRDefault="00A93B17" w:rsidP="00C31AA3">
      <w:pPr>
        <w:ind w:firstLineChars="100" w:firstLine="210"/>
      </w:pPr>
      <w:r>
        <w:rPr>
          <w:rFonts w:hint="eastAsia"/>
        </w:rPr>
        <w:t>弟子たちは「なぜ、あの人たちには譬え（謎）</w:t>
      </w:r>
      <w:r w:rsidR="00197865">
        <w:rPr>
          <w:rFonts w:hint="eastAsia"/>
        </w:rPr>
        <w:t>を用いてお話</w:t>
      </w:r>
      <w:r w:rsidR="00F02431">
        <w:rPr>
          <w:rFonts w:hint="eastAsia"/>
        </w:rPr>
        <w:t>し</w:t>
      </w:r>
      <w:r w:rsidR="00197865">
        <w:rPr>
          <w:rFonts w:hint="eastAsia"/>
        </w:rPr>
        <w:t>になるのですか」と尋ねます（</w:t>
      </w:r>
      <w:r w:rsidR="00197865">
        <w:rPr>
          <w:rFonts w:hint="eastAsia"/>
        </w:rPr>
        <w:t>10</w:t>
      </w:r>
      <w:r w:rsidR="00197865">
        <w:rPr>
          <w:rFonts w:hint="eastAsia"/>
        </w:rPr>
        <w:t>節）。イエスの答えは「天の国の秘密を悟ることが許されていない」からです。「持っていない」から、「取り上げられる」から、「見ず、聞かず、理解で</w:t>
      </w:r>
      <w:r w:rsidR="00C31AA3">
        <w:rPr>
          <w:rFonts w:hint="eastAsia"/>
        </w:rPr>
        <w:t>き</w:t>
      </w:r>
      <w:r w:rsidR="00197865">
        <w:rPr>
          <w:rFonts w:hint="eastAsia"/>
        </w:rPr>
        <w:t>ない」から、イエスの譬えは「謎（なぞ）」になるとマタイは繰り返します（</w:t>
      </w:r>
      <w:r w:rsidR="00197865">
        <w:rPr>
          <w:rFonts w:hint="eastAsia"/>
        </w:rPr>
        <w:t>11</w:t>
      </w:r>
      <w:r w:rsidR="00197865">
        <w:rPr>
          <w:rFonts w:hint="eastAsia"/>
        </w:rPr>
        <w:t>－</w:t>
      </w:r>
      <w:r w:rsidR="00197865">
        <w:rPr>
          <w:rFonts w:hint="eastAsia"/>
        </w:rPr>
        <w:t>13</w:t>
      </w:r>
      <w:r w:rsidR="00197865">
        <w:rPr>
          <w:rFonts w:hint="eastAsia"/>
        </w:rPr>
        <w:t>節）。</w:t>
      </w:r>
    </w:p>
    <w:p w:rsidR="00861A60" w:rsidRDefault="00861A60" w:rsidP="004E51C6">
      <w:pPr>
        <w:ind w:firstLineChars="100" w:firstLine="210"/>
      </w:pPr>
    </w:p>
    <w:p w:rsidR="00861A60" w:rsidRPr="00A507D7" w:rsidRDefault="00861A60" w:rsidP="00F02431">
      <w:pPr>
        <w:ind w:firstLineChars="100" w:firstLine="211"/>
        <w:rPr>
          <w:rFonts w:ascii="ＭＳ ゴシック" w:eastAsia="ＭＳ ゴシック" w:hAnsi="ＭＳ ゴシック"/>
          <w:b/>
        </w:rPr>
      </w:pPr>
      <w:r w:rsidRPr="00A507D7">
        <w:rPr>
          <w:rFonts w:ascii="ＭＳ ゴシック" w:eastAsia="ＭＳ ゴシック" w:hAnsi="ＭＳ ゴシック" w:hint="eastAsia"/>
          <w:b/>
        </w:rPr>
        <w:t>種を蒔く人の譬えの説明（18－23節）</w:t>
      </w:r>
    </w:p>
    <w:p w:rsidR="00C46670" w:rsidRDefault="00861A60" w:rsidP="00F02431">
      <w:pPr>
        <w:ind w:firstLineChars="100" w:firstLine="210"/>
      </w:pPr>
      <w:r>
        <w:rPr>
          <w:rFonts w:hint="eastAsia"/>
        </w:rPr>
        <w:t>19</w:t>
      </w:r>
      <w:r>
        <w:rPr>
          <w:rFonts w:hint="eastAsia"/>
        </w:rPr>
        <w:t>節ｂの「心の中に蒔かれたもの」の「蒔かれたもの」とは、中性形で、</w:t>
      </w:r>
      <w:r>
        <w:rPr>
          <w:rFonts w:hint="eastAsia"/>
        </w:rPr>
        <w:t>4</w:t>
      </w:r>
      <w:r>
        <w:rPr>
          <w:rFonts w:hint="eastAsia"/>
        </w:rPr>
        <w:t>・</w:t>
      </w:r>
      <w:r>
        <w:rPr>
          <w:rFonts w:hint="eastAsia"/>
        </w:rPr>
        <w:t>5</w:t>
      </w:r>
      <w:r>
        <w:rPr>
          <w:rFonts w:hint="eastAsia"/>
        </w:rPr>
        <w:t>・</w:t>
      </w:r>
      <w:r>
        <w:rPr>
          <w:rFonts w:hint="eastAsia"/>
        </w:rPr>
        <w:t>7</w:t>
      </w:r>
      <w:r>
        <w:rPr>
          <w:rFonts w:hint="eastAsia"/>
        </w:rPr>
        <w:t>・</w:t>
      </w:r>
      <w:r>
        <w:rPr>
          <w:rFonts w:hint="eastAsia"/>
        </w:rPr>
        <w:t>8</w:t>
      </w:r>
      <w:r>
        <w:rPr>
          <w:rFonts w:hint="eastAsia"/>
        </w:rPr>
        <w:t>節</w:t>
      </w:r>
      <w:r>
        <w:rPr>
          <w:rFonts w:hint="eastAsia"/>
        </w:rPr>
        <w:lastRenderedPageBreak/>
        <w:t>と同じ「種」を指しています。</w:t>
      </w:r>
      <w:r w:rsidR="00C46670">
        <w:rPr>
          <w:rFonts w:hint="eastAsia"/>
        </w:rPr>
        <w:t>しかし、</w:t>
      </w:r>
      <w:r w:rsidR="00C46670">
        <w:rPr>
          <w:rFonts w:hint="eastAsia"/>
        </w:rPr>
        <w:t>19</w:t>
      </w:r>
      <w:r w:rsidR="00C46670">
        <w:rPr>
          <w:rFonts w:hint="eastAsia"/>
        </w:rPr>
        <w:t>節ｃの「道端に蒔かれたもの」の「蒔かれたもの」とは、男性形で、種を蒔かれた人を指しています。</w:t>
      </w:r>
      <w:r w:rsidR="00C46670">
        <w:rPr>
          <w:rFonts w:hint="eastAsia"/>
        </w:rPr>
        <w:t>20</w:t>
      </w:r>
      <w:r w:rsidR="00C46670">
        <w:rPr>
          <w:rFonts w:hint="eastAsia"/>
        </w:rPr>
        <w:t>・</w:t>
      </w:r>
      <w:r w:rsidR="00C46670">
        <w:rPr>
          <w:rFonts w:hint="eastAsia"/>
        </w:rPr>
        <w:t>22</w:t>
      </w:r>
      <w:r w:rsidR="00C46670">
        <w:rPr>
          <w:rFonts w:hint="eastAsia"/>
        </w:rPr>
        <w:t>・</w:t>
      </w:r>
      <w:r w:rsidR="00C46670">
        <w:rPr>
          <w:rFonts w:hint="eastAsia"/>
        </w:rPr>
        <w:t>23</w:t>
      </w:r>
      <w:r w:rsidR="00C46670">
        <w:rPr>
          <w:rFonts w:hint="eastAsia"/>
        </w:rPr>
        <w:t>節の「蒔かれたもの」も同じです。</w:t>
      </w:r>
      <w:r w:rsidR="00C46670">
        <w:rPr>
          <w:rFonts w:hint="eastAsia"/>
        </w:rPr>
        <w:t>3</w:t>
      </w:r>
      <w:r w:rsidR="00C46670">
        <w:rPr>
          <w:rFonts w:hint="eastAsia"/>
        </w:rPr>
        <w:t>－</w:t>
      </w:r>
      <w:r w:rsidR="00C46670">
        <w:rPr>
          <w:rFonts w:hint="eastAsia"/>
        </w:rPr>
        <w:t>9</w:t>
      </w:r>
      <w:r w:rsidR="00C46670">
        <w:rPr>
          <w:rFonts w:hint="eastAsia"/>
        </w:rPr>
        <w:t>節の「譬え」では様々な種の運命に焦点を当てられているのに対して、</w:t>
      </w:r>
      <w:r w:rsidR="003958CB">
        <w:rPr>
          <w:rFonts w:hint="eastAsia"/>
        </w:rPr>
        <w:t>18</w:t>
      </w:r>
      <w:r w:rsidR="003958CB">
        <w:rPr>
          <w:rFonts w:hint="eastAsia"/>
        </w:rPr>
        <w:t>－</w:t>
      </w:r>
      <w:r w:rsidR="003958CB">
        <w:rPr>
          <w:rFonts w:hint="eastAsia"/>
        </w:rPr>
        <w:t>23</w:t>
      </w:r>
      <w:r w:rsidR="003958CB">
        <w:rPr>
          <w:rFonts w:hint="eastAsia"/>
        </w:rPr>
        <w:t>節では、種（御言葉）そのものではなく、種（御言葉）を蒔かれた人の側の運命に焦点が移されています。このような理由から、</w:t>
      </w:r>
      <w:r w:rsidR="003958CB">
        <w:rPr>
          <w:rFonts w:hint="eastAsia"/>
        </w:rPr>
        <w:t>18</w:t>
      </w:r>
      <w:r w:rsidR="003958CB">
        <w:rPr>
          <w:rFonts w:hint="eastAsia"/>
        </w:rPr>
        <w:t>－</w:t>
      </w:r>
      <w:r w:rsidR="003958CB">
        <w:rPr>
          <w:rFonts w:hint="eastAsia"/>
        </w:rPr>
        <w:t>23</w:t>
      </w:r>
      <w:r w:rsidR="003958CB">
        <w:rPr>
          <w:rFonts w:hint="eastAsia"/>
        </w:rPr>
        <w:t>節は、イエスの「譬え」を教会生活上の戒めとするために、初代教会が行った再解釈であると考えられています。</w:t>
      </w:r>
    </w:p>
    <w:p w:rsidR="003958CB" w:rsidRDefault="003958CB" w:rsidP="003958CB">
      <w:pPr>
        <w:ind w:firstLineChars="100" w:firstLine="210"/>
      </w:pPr>
    </w:p>
    <w:p w:rsidR="003958CB" w:rsidRPr="00A507D7" w:rsidRDefault="00AC6C08" w:rsidP="00C31AA3">
      <w:pPr>
        <w:ind w:firstLineChars="100" w:firstLine="211"/>
        <w:rPr>
          <w:rFonts w:ascii="ＭＳ ゴシック" w:eastAsia="ＭＳ ゴシック" w:hAnsi="ＭＳ ゴシック"/>
          <w:b/>
        </w:rPr>
      </w:pPr>
      <w:r w:rsidRPr="00A507D7">
        <w:rPr>
          <w:rFonts w:ascii="ＭＳ ゴシック" w:eastAsia="ＭＳ ゴシック" w:hAnsi="ＭＳ ゴシック" w:hint="eastAsia"/>
          <w:b/>
        </w:rPr>
        <w:t>今日の福音のまとめ</w:t>
      </w:r>
    </w:p>
    <w:p w:rsidR="00AC6C08" w:rsidRDefault="003357F7" w:rsidP="003357F7">
      <w:pPr>
        <w:ind w:firstLineChars="100" w:firstLine="210"/>
      </w:pPr>
      <w:r>
        <w:rPr>
          <w:rFonts w:ascii="ＭＳ 明朝" w:eastAsia="ＭＳ 明朝" w:hAnsi="ＭＳ 明朝" w:hint="eastAsia"/>
        </w:rPr>
        <w:t>3</w:t>
      </w:r>
      <w:r w:rsidR="002F43A8" w:rsidRPr="00A507D7">
        <w:rPr>
          <w:rFonts w:ascii="ＭＳ 明朝" w:eastAsia="ＭＳ 明朝" w:hAnsi="ＭＳ 明朝" w:hint="eastAsia"/>
        </w:rPr>
        <w:t>－</w:t>
      </w:r>
      <w:r w:rsidR="00D11A1E">
        <w:rPr>
          <w:rFonts w:ascii="ＭＳ 明朝" w:eastAsia="ＭＳ 明朝" w:hAnsi="ＭＳ 明朝" w:hint="eastAsia"/>
        </w:rPr>
        <w:t>9</w:t>
      </w:r>
      <w:r w:rsidR="002F43A8" w:rsidRPr="00A507D7">
        <w:rPr>
          <w:rFonts w:ascii="ＭＳ 明朝" w:eastAsia="ＭＳ 明朝" w:hAnsi="ＭＳ 明朝" w:hint="eastAsia"/>
        </w:rPr>
        <w:t>節の譬話の原意</w:t>
      </w:r>
      <w:r w:rsidR="002F43A8">
        <w:rPr>
          <w:rFonts w:hint="eastAsia"/>
        </w:rPr>
        <w:t>は、たゆまぬ宣教を促し</w:t>
      </w:r>
      <w:r w:rsidR="00C31AA3">
        <w:rPr>
          <w:rFonts w:hint="eastAsia"/>
        </w:rPr>
        <w:t>ています</w:t>
      </w:r>
      <w:r w:rsidR="002F43A8">
        <w:rPr>
          <w:rFonts w:hint="eastAsia"/>
        </w:rPr>
        <w:t>。農夫が途</w:t>
      </w:r>
      <w:r w:rsidR="00F02431">
        <w:rPr>
          <w:rFonts w:hint="eastAsia"/>
        </w:rPr>
        <w:t>中で失望したりあきらめたりしないように、豊かな収穫を信じてあきらめず</w:t>
      </w:r>
      <w:r w:rsidR="002F43A8">
        <w:rPr>
          <w:rFonts w:hint="eastAsia"/>
        </w:rPr>
        <w:t>に宣教するようにと、弟子たちを励ましています。最後の収穫量が、マルコとは逆の順で、</w:t>
      </w:r>
      <w:r w:rsidR="002F43A8">
        <w:rPr>
          <w:rFonts w:hint="eastAsia"/>
        </w:rPr>
        <w:t>100</w:t>
      </w:r>
      <w:r w:rsidR="002F43A8">
        <w:rPr>
          <w:rFonts w:hint="eastAsia"/>
        </w:rPr>
        <w:t>－</w:t>
      </w:r>
      <w:r w:rsidR="002F43A8">
        <w:rPr>
          <w:rFonts w:hint="eastAsia"/>
        </w:rPr>
        <w:t>60</w:t>
      </w:r>
      <w:r w:rsidR="002F43A8">
        <w:rPr>
          <w:rFonts w:hint="eastAsia"/>
        </w:rPr>
        <w:t>－</w:t>
      </w:r>
      <w:r w:rsidR="002F43A8">
        <w:rPr>
          <w:rFonts w:hint="eastAsia"/>
        </w:rPr>
        <w:t>30</w:t>
      </w:r>
      <w:r w:rsidR="002F43A8">
        <w:rPr>
          <w:rFonts w:hint="eastAsia"/>
        </w:rPr>
        <w:t>倍となっているのは、マタイが直弟子時代の宣教を高く評価し、それを理想化したためです。</w:t>
      </w:r>
    </w:p>
    <w:p w:rsidR="002F43A8" w:rsidRDefault="002F43A8" w:rsidP="00F02431">
      <w:pPr>
        <w:ind w:firstLineChars="100" w:firstLine="210"/>
      </w:pPr>
      <w:r>
        <w:rPr>
          <w:rFonts w:hint="eastAsia"/>
        </w:rPr>
        <w:t>18</w:t>
      </w:r>
      <w:r>
        <w:rPr>
          <w:rFonts w:hint="eastAsia"/>
        </w:rPr>
        <w:t>－</w:t>
      </w:r>
      <w:r>
        <w:rPr>
          <w:rFonts w:hint="eastAsia"/>
        </w:rPr>
        <w:t>23</w:t>
      </w:r>
      <w:r>
        <w:rPr>
          <w:rFonts w:hint="eastAsia"/>
        </w:rPr>
        <w:t>節の譬話の説明は、初代教会の解釈で、教会内に多様な信徒がおり、そのすべてが豊かな実を結ぶのではないという現実認識と、それに基づく反省です。</w:t>
      </w:r>
    </w:p>
    <w:p w:rsidR="0071040D" w:rsidRDefault="0071040D" w:rsidP="00F02431">
      <w:pPr>
        <w:ind w:firstLineChars="100" w:firstLine="210"/>
      </w:pPr>
      <w:r>
        <w:rPr>
          <w:rFonts w:hint="eastAsia"/>
        </w:rPr>
        <w:t>イエスは「あなたがたには天の国の秘密を悟ることが許されているが、あの人たちには許されていないからである」と言います（</w:t>
      </w:r>
      <w:r>
        <w:rPr>
          <w:rFonts w:hint="eastAsia"/>
        </w:rPr>
        <w:t>11</w:t>
      </w:r>
      <w:r>
        <w:rPr>
          <w:rFonts w:hint="eastAsia"/>
        </w:rPr>
        <w:t>節）。</w:t>
      </w:r>
      <w:r w:rsidR="00E7535C">
        <w:rPr>
          <w:rFonts w:hint="eastAsia"/>
        </w:rPr>
        <w:t>「悟る」の旧約聖書の背景は、</w:t>
      </w:r>
      <w:r w:rsidR="00F02431">
        <w:rPr>
          <w:rFonts w:hint="eastAsia"/>
        </w:rPr>
        <w:t>例えば</w:t>
      </w:r>
      <w:r w:rsidR="003F2E7D">
        <w:rPr>
          <w:rFonts w:hint="eastAsia"/>
        </w:rPr>
        <w:t>、</w:t>
      </w:r>
      <w:r w:rsidR="00E7535C">
        <w:rPr>
          <w:rFonts w:hint="eastAsia"/>
        </w:rPr>
        <w:t>「あなたの律法を理解させ、保たせてください。私は心を尽くしてそれを守ります」（詩編</w:t>
      </w:r>
      <w:r w:rsidR="00E7535C">
        <w:rPr>
          <w:rFonts w:hint="eastAsia"/>
        </w:rPr>
        <w:t>119</w:t>
      </w:r>
      <w:r w:rsidR="00E7535C">
        <w:rPr>
          <w:rFonts w:hint="eastAsia"/>
        </w:rPr>
        <w:t>・</w:t>
      </w:r>
      <w:r w:rsidR="00E7535C">
        <w:rPr>
          <w:rFonts w:hint="eastAsia"/>
        </w:rPr>
        <w:t>24</w:t>
      </w:r>
      <w:r w:rsidR="00E7535C">
        <w:rPr>
          <w:rFonts w:hint="eastAsia"/>
        </w:rPr>
        <w:t>）です。ここでは「理解」という用語は、知的に認識することではなくて、人の最奥の自己をも包みこんで道徳的に</w:t>
      </w:r>
      <w:r w:rsidR="00E7535C" w:rsidRPr="00FC2EAE">
        <w:rPr>
          <w:rFonts w:hint="eastAsia"/>
          <w:u w:val="thick"/>
        </w:rPr>
        <w:t>献身する</w:t>
      </w:r>
      <w:r w:rsidR="00E7535C">
        <w:rPr>
          <w:rFonts w:hint="eastAsia"/>
        </w:rPr>
        <w:t>ことに言及しています。つまり、このような理解とは、人間の知的な能力をはるかに</w:t>
      </w:r>
      <w:r w:rsidR="00FC2EAE">
        <w:rPr>
          <w:rFonts w:hint="eastAsia"/>
        </w:rPr>
        <w:t>越えているために、神の賜物と見なさざるを得ないのです。したがって、マタイにとっては、「悟ることが</w:t>
      </w:r>
      <w:r w:rsidR="003F2E7D">
        <w:rPr>
          <w:rFonts w:hint="eastAsia"/>
        </w:rPr>
        <w:t>（神に）</w:t>
      </w:r>
      <w:r w:rsidR="00FC2EAE">
        <w:rPr>
          <w:rFonts w:hint="eastAsia"/>
        </w:rPr>
        <w:t>許されている」人々のことです。</w:t>
      </w:r>
    </w:p>
    <w:p w:rsidR="00FC2EAE" w:rsidRDefault="00FC2EAE" w:rsidP="003F2E7D">
      <w:pPr>
        <w:ind w:firstLineChars="100" w:firstLine="210"/>
      </w:pPr>
      <w:r>
        <w:rPr>
          <w:rFonts w:hint="eastAsia"/>
        </w:rPr>
        <w:t>悟ることを許されていない「あの人たち」とは、誰のことでしょう。第一は、イエスの福音を受け入れなかったユダヤ人たち、特にファリサイ派の人々です。第二は、マタイの教会内の、天の国の秘密を悟らない人々です。</w:t>
      </w:r>
    </w:p>
    <w:p w:rsidR="00EA40DA" w:rsidRDefault="00FC2EAE" w:rsidP="003F2E7D">
      <w:pPr>
        <w:ind w:firstLineChars="100" w:firstLine="210"/>
      </w:pPr>
      <w:r>
        <w:rPr>
          <w:rFonts w:hint="eastAsia"/>
        </w:rPr>
        <w:t>18</w:t>
      </w:r>
      <w:r>
        <w:rPr>
          <w:rFonts w:hint="eastAsia"/>
        </w:rPr>
        <w:t>－</w:t>
      </w:r>
      <w:r>
        <w:rPr>
          <w:rFonts w:hint="eastAsia"/>
        </w:rPr>
        <w:t>23</w:t>
      </w:r>
      <w:r>
        <w:rPr>
          <w:rFonts w:hint="eastAsia"/>
        </w:rPr>
        <w:t>節の譬話の</w:t>
      </w:r>
      <w:r w:rsidR="00C31AA3">
        <w:rPr>
          <w:rFonts w:hint="eastAsia"/>
        </w:rPr>
        <w:t>説明で</w:t>
      </w:r>
      <w:r w:rsidR="003F2E7D">
        <w:rPr>
          <w:rFonts w:hint="eastAsia"/>
        </w:rPr>
        <w:t>四通りの種になぞられる人々は、いずれもイエスの御言葉</w:t>
      </w:r>
      <w:r w:rsidR="00F303F3">
        <w:rPr>
          <w:rFonts w:hint="eastAsia"/>
        </w:rPr>
        <w:t>を「心の中に蒔かれたもの」として「聞いた」のです。つまり</w:t>
      </w:r>
      <w:r w:rsidR="003F2E7D">
        <w:rPr>
          <w:rFonts w:hint="eastAsia"/>
        </w:rPr>
        <w:t>、</w:t>
      </w:r>
      <w:r w:rsidR="00F303F3">
        <w:rPr>
          <w:rFonts w:hint="eastAsia"/>
        </w:rPr>
        <w:t>種を正しく育て得なかった人々も、初めからイエスの</w:t>
      </w:r>
      <w:r w:rsidR="003F2E7D">
        <w:rPr>
          <w:rFonts w:hint="eastAsia"/>
        </w:rPr>
        <w:t>御</w:t>
      </w:r>
      <w:r w:rsidR="00F303F3">
        <w:rPr>
          <w:rFonts w:hint="eastAsia"/>
        </w:rPr>
        <w:t>言葉を拒否したのではありません。したがって</w:t>
      </w:r>
      <w:r w:rsidR="003F2E7D">
        <w:rPr>
          <w:rFonts w:hint="eastAsia"/>
        </w:rPr>
        <w:t>、</w:t>
      </w:r>
      <w:r w:rsidR="00F303F3">
        <w:rPr>
          <w:rFonts w:hint="eastAsia"/>
        </w:rPr>
        <w:t>彼らも宣教によって一度は教会に入った者です。彼</w:t>
      </w:r>
      <w:r w:rsidR="00C31AA3">
        <w:rPr>
          <w:rFonts w:hint="eastAsia"/>
        </w:rPr>
        <w:t>ら</w:t>
      </w:r>
      <w:r w:rsidR="00F303F3">
        <w:rPr>
          <w:rFonts w:hint="eastAsia"/>
        </w:rPr>
        <w:t>は「悟らない」ゆえに</w:t>
      </w:r>
      <w:r w:rsidR="00C31AA3">
        <w:rPr>
          <w:rFonts w:hint="eastAsia"/>
        </w:rPr>
        <w:t>不適格者となり、</w:t>
      </w:r>
      <w:r w:rsidR="006362BA">
        <w:rPr>
          <w:rFonts w:hint="eastAsia"/>
        </w:rPr>
        <w:t>信仰から脱落する者となりました</w:t>
      </w:r>
      <w:r w:rsidR="00F303F3">
        <w:rPr>
          <w:rFonts w:hint="eastAsia"/>
        </w:rPr>
        <w:t>。マタイは</w:t>
      </w:r>
      <w:r w:rsidR="00A507D7">
        <w:rPr>
          <w:rFonts w:hint="eastAsia"/>
        </w:rPr>
        <w:t>、</w:t>
      </w:r>
      <w:r w:rsidR="00F303F3">
        <w:rPr>
          <w:rFonts w:hint="eastAsia"/>
        </w:rPr>
        <w:t>彼らの脱落の原因（思慮のなさ、一時的情熱、迫害、財産への心配など）を指摘します。</w:t>
      </w:r>
    </w:p>
    <w:p w:rsidR="00A507D7" w:rsidRDefault="00EA40DA" w:rsidP="006C3B6A">
      <w:pPr>
        <w:ind w:firstLineChars="100" w:firstLine="210"/>
      </w:pPr>
      <w:r>
        <w:rPr>
          <w:rFonts w:hint="eastAsia"/>
        </w:rPr>
        <w:t>このことはマタイ</w:t>
      </w:r>
      <w:r w:rsidR="006D18DC">
        <w:rPr>
          <w:rFonts w:hint="eastAsia"/>
        </w:rPr>
        <w:t>の教会</w:t>
      </w:r>
      <w:r>
        <w:rPr>
          <w:rFonts w:hint="eastAsia"/>
        </w:rPr>
        <w:t>が置かれていた困難な状況を推定させます。すなわち一方で</w:t>
      </w:r>
      <w:r w:rsidR="003F2E7D">
        <w:rPr>
          <w:rFonts w:hint="eastAsia"/>
        </w:rPr>
        <w:t>は、</w:t>
      </w:r>
      <w:r>
        <w:rPr>
          <w:rFonts w:hint="eastAsia"/>
        </w:rPr>
        <w:t>迫害はますます激しくなり（</w:t>
      </w:r>
      <w:r>
        <w:rPr>
          <w:rFonts w:hint="eastAsia"/>
        </w:rPr>
        <w:t>5</w:t>
      </w:r>
      <w:r>
        <w:rPr>
          <w:rFonts w:hint="eastAsia"/>
        </w:rPr>
        <w:t>章</w:t>
      </w:r>
      <w:r>
        <w:rPr>
          <w:rFonts w:hint="eastAsia"/>
        </w:rPr>
        <w:t>11</w:t>
      </w:r>
      <w:r>
        <w:rPr>
          <w:rFonts w:hint="eastAsia"/>
        </w:rPr>
        <w:t>節、</w:t>
      </w:r>
      <w:r>
        <w:rPr>
          <w:rFonts w:hint="eastAsia"/>
        </w:rPr>
        <w:t>24</w:t>
      </w:r>
      <w:r>
        <w:rPr>
          <w:rFonts w:hint="eastAsia"/>
        </w:rPr>
        <w:t>章</w:t>
      </w:r>
      <w:r>
        <w:rPr>
          <w:rFonts w:hint="eastAsia"/>
        </w:rPr>
        <w:t>9</w:t>
      </w:r>
      <w:r>
        <w:rPr>
          <w:rFonts w:hint="eastAsia"/>
        </w:rPr>
        <w:t>節）、</w:t>
      </w:r>
      <w:r w:rsidR="00A4506F">
        <w:rPr>
          <w:rFonts w:hint="eastAsia"/>
        </w:rPr>
        <w:t>他方</w:t>
      </w:r>
      <w:r w:rsidR="003F2E7D">
        <w:rPr>
          <w:rFonts w:hint="eastAsia"/>
        </w:rPr>
        <w:t>では</w:t>
      </w:r>
      <w:r w:rsidR="00A4506F">
        <w:rPr>
          <w:rFonts w:hint="eastAsia"/>
        </w:rPr>
        <w:t>、教会内には福音宣教のために</w:t>
      </w:r>
      <w:r w:rsidR="00A4506F" w:rsidRPr="00A4506F">
        <w:rPr>
          <w:rFonts w:hint="eastAsia"/>
          <w:u w:val="thick"/>
        </w:rPr>
        <w:t>献身する</w:t>
      </w:r>
      <w:r w:rsidR="00A4506F">
        <w:rPr>
          <w:rFonts w:hint="eastAsia"/>
        </w:rPr>
        <w:t>ことを厭う（いとう）者</w:t>
      </w:r>
      <w:r>
        <w:rPr>
          <w:rFonts w:hint="eastAsia"/>
        </w:rPr>
        <w:t>も</w:t>
      </w:r>
      <w:r w:rsidR="00A4506F">
        <w:rPr>
          <w:rFonts w:hint="eastAsia"/>
        </w:rPr>
        <w:t>多かったことを思わせます。</w:t>
      </w:r>
    </w:p>
    <w:p w:rsidR="00FC2EAE" w:rsidRDefault="00A4506F" w:rsidP="0002468D">
      <w:pPr>
        <w:ind w:firstLineChars="100" w:firstLine="210"/>
      </w:pPr>
      <w:r>
        <w:rPr>
          <w:rFonts w:hint="eastAsia"/>
        </w:rPr>
        <w:t>御言葉を「聞いた」者</w:t>
      </w:r>
      <w:r w:rsidR="00AF639F">
        <w:rPr>
          <w:rFonts w:hint="eastAsia"/>
        </w:rPr>
        <w:t>（＝</w:t>
      </w:r>
      <w:r w:rsidR="00A507D7">
        <w:rPr>
          <w:rFonts w:hint="eastAsia"/>
        </w:rPr>
        <w:t>私たち</w:t>
      </w:r>
      <w:r w:rsidR="00AF639F">
        <w:rPr>
          <w:rFonts w:hint="eastAsia"/>
        </w:rPr>
        <w:t>も含まれます</w:t>
      </w:r>
      <w:r w:rsidR="00A507D7">
        <w:rPr>
          <w:rFonts w:hint="eastAsia"/>
        </w:rPr>
        <w:t>）</w:t>
      </w:r>
      <w:r>
        <w:rPr>
          <w:rFonts w:hint="eastAsia"/>
        </w:rPr>
        <w:t>が「悟らない」なら、イエスは</w:t>
      </w:r>
      <w:r w:rsidR="00A507D7">
        <w:rPr>
          <w:rFonts w:hint="eastAsia"/>
        </w:rPr>
        <w:t>私たち</w:t>
      </w:r>
      <w:r>
        <w:rPr>
          <w:rFonts w:hint="eastAsia"/>
        </w:rPr>
        <w:t>に</w:t>
      </w:r>
      <w:r w:rsidRPr="00A507D7">
        <w:rPr>
          <w:rFonts w:hint="eastAsia"/>
          <w:u w:val="thick"/>
        </w:rPr>
        <w:t>献身する</w:t>
      </w:r>
      <w:r w:rsidR="00AF639F">
        <w:rPr>
          <w:rFonts w:hint="eastAsia"/>
        </w:rPr>
        <w:t>ために、もう一度、十字架に上がらねばならなくなるでしょう</w:t>
      </w:r>
      <w:bookmarkStart w:id="0" w:name="_GoBack"/>
      <w:bookmarkEnd w:id="0"/>
      <w:r>
        <w:rPr>
          <w:rFonts w:hint="eastAsia"/>
        </w:rPr>
        <w:t>。</w:t>
      </w:r>
    </w:p>
    <w:p w:rsidR="00A507D7" w:rsidRPr="006B46F1" w:rsidRDefault="00A507D7" w:rsidP="00A507D7">
      <w:pPr>
        <w:ind w:firstLineChars="100" w:firstLine="210"/>
        <w:jc w:val="right"/>
      </w:pPr>
      <w:r>
        <w:rPr>
          <w:rFonts w:hint="eastAsia"/>
        </w:rPr>
        <w:t>2020</w:t>
      </w:r>
      <w:r>
        <w:rPr>
          <w:rFonts w:hint="eastAsia"/>
        </w:rPr>
        <w:t>年</w:t>
      </w:r>
      <w:r>
        <w:rPr>
          <w:rFonts w:hint="eastAsia"/>
        </w:rPr>
        <w:t>7</w:t>
      </w:r>
      <w:r>
        <w:rPr>
          <w:rFonts w:hint="eastAsia"/>
        </w:rPr>
        <w:t>月</w:t>
      </w:r>
      <w:r>
        <w:rPr>
          <w:rFonts w:hint="eastAsia"/>
        </w:rPr>
        <w:t>12</w:t>
      </w:r>
      <w:r>
        <w:rPr>
          <w:rFonts w:hint="eastAsia"/>
        </w:rPr>
        <w:t>日（日）　金沢教会　主日ミサ　説教</w:t>
      </w:r>
    </w:p>
    <w:sectPr w:rsidR="00A507D7" w:rsidRPr="006B4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42" w:rsidRDefault="00251742" w:rsidP="00861A60">
      <w:r>
        <w:separator/>
      </w:r>
    </w:p>
  </w:endnote>
  <w:endnote w:type="continuationSeparator" w:id="0">
    <w:p w:rsidR="00251742" w:rsidRDefault="00251742" w:rsidP="0086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42" w:rsidRDefault="00251742" w:rsidP="00861A60">
      <w:r>
        <w:separator/>
      </w:r>
    </w:p>
  </w:footnote>
  <w:footnote w:type="continuationSeparator" w:id="0">
    <w:p w:rsidR="00251742" w:rsidRDefault="00251742" w:rsidP="00861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E"/>
    <w:rsid w:val="0002468D"/>
    <w:rsid w:val="00116C69"/>
    <w:rsid w:val="00197865"/>
    <w:rsid w:val="001A78D7"/>
    <w:rsid w:val="0020673A"/>
    <w:rsid w:val="00251742"/>
    <w:rsid w:val="002B4FBA"/>
    <w:rsid w:val="002F43A8"/>
    <w:rsid w:val="00322804"/>
    <w:rsid w:val="003357F7"/>
    <w:rsid w:val="00346A92"/>
    <w:rsid w:val="003958CB"/>
    <w:rsid w:val="003F2E7D"/>
    <w:rsid w:val="004E51C6"/>
    <w:rsid w:val="00604FF8"/>
    <w:rsid w:val="006362BA"/>
    <w:rsid w:val="006B46F1"/>
    <w:rsid w:val="006C3B6A"/>
    <w:rsid w:val="006D18DC"/>
    <w:rsid w:val="00704623"/>
    <w:rsid w:val="0071040D"/>
    <w:rsid w:val="00753BB9"/>
    <w:rsid w:val="007629FC"/>
    <w:rsid w:val="007A11B7"/>
    <w:rsid w:val="007B695C"/>
    <w:rsid w:val="00861A60"/>
    <w:rsid w:val="009016C1"/>
    <w:rsid w:val="00A4506F"/>
    <w:rsid w:val="00A507D7"/>
    <w:rsid w:val="00A93B17"/>
    <w:rsid w:val="00AC337E"/>
    <w:rsid w:val="00AC6C08"/>
    <w:rsid w:val="00AF639F"/>
    <w:rsid w:val="00C31AA3"/>
    <w:rsid w:val="00C46670"/>
    <w:rsid w:val="00D11A1E"/>
    <w:rsid w:val="00E7535C"/>
    <w:rsid w:val="00E93FA2"/>
    <w:rsid w:val="00EA40DA"/>
    <w:rsid w:val="00F02431"/>
    <w:rsid w:val="00F303F3"/>
    <w:rsid w:val="00FC00DB"/>
    <w:rsid w:val="00FC2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6F54A3-45D1-4B22-8407-1A60C49F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A60"/>
    <w:pPr>
      <w:tabs>
        <w:tab w:val="center" w:pos="4252"/>
        <w:tab w:val="right" w:pos="8504"/>
      </w:tabs>
      <w:snapToGrid w:val="0"/>
    </w:pPr>
  </w:style>
  <w:style w:type="character" w:customStyle="1" w:styleId="a4">
    <w:name w:val="ヘッダー (文字)"/>
    <w:basedOn w:val="a0"/>
    <w:link w:val="a3"/>
    <w:uiPriority w:val="99"/>
    <w:rsid w:val="00861A60"/>
  </w:style>
  <w:style w:type="paragraph" w:styleId="a5">
    <w:name w:val="footer"/>
    <w:basedOn w:val="a"/>
    <w:link w:val="a6"/>
    <w:uiPriority w:val="99"/>
    <w:unhideWhenUsed/>
    <w:rsid w:val="00861A60"/>
    <w:pPr>
      <w:tabs>
        <w:tab w:val="center" w:pos="4252"/>
        <w:tab w:val="right" w:pos="8504"/>
      </w:tabs>
      <w:snapToGrid w:val="0"/>
    </w:pPr>
  </w:style>
  <w:style w:type="character" w:customStyle="1" w:styleId="a6">
    <w:name w:val="フッター (文字)"/>
    <w:basedOn w:val="a0"/>
    <w:link w:val="a5"/>
    <w:uiPriority w:val="99"/>
    <w:rsid w:val="0086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19</cp:revision>
  <dcterms:created xsi:type="dcterms:W3CDTF">2020-07-06T07:48:00Z</dcterms:created>
  <dcterms:modified xsi:type="dcterms:W3CDTF">2020-07-07T19:55:00Z</dcterms:modified>
</cp:coreProperties>
</file>